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71081D" w14:textId="27948A50" w:rsidR="000762F1" w:rsidRPr="009C5450" w:rsidRDefault="00C7063F" w:rsidP="00F5458F">
      <w:pPr>
        <w:wordWrap/>
        <w:spacing w:line="276" w:lineRule="auto"/>
        <w:rPr>
          <w:rFonts w:cs="Times New Roman"/>
          <w:color w:val="auto"/>
          <w:spacing w:val="4"/>
          <w:sz w:val="22"/>
          <w:szCs w:val="22"/>
        </w:rPr>
      </w:pPr>
      <w:r>
        <w:rPr>
          <w:rFonts w:ascii="Times New Roman" w:eastAsia="PMingLiU" w:hAnsi="Times New Roman" w:cs="Times New Roman" w:hint="cs"/>
          <w:color w:val="auto"/>
          <w:sz w:val="22"/>
          <w:szCs w:val="22"/>
          <w:lang w:eastAsia="zh-TW"/>
        </w:rPr>
        <w:t>(</w:t>
      </w:r>
      <w:r w:rsidR="006933CA">
        <w:rPr>
          <w:rFonts w:ascii="Times New Roman" w:hAnsi="Times New Roman" w:cs="Times New Roman"/>
          <w:color w:val="auto"/>
          <w:sz w:val="22"/>
          <w:szCs w:val="22"/>
          <w:lang w:eastAsia="zh-TW"/>
        </w:rPr>
        <w:t>Continuation Sheet</w:t>
      </w:r>
      <w:r>
        <w:rPr>
          <w:rFonts w:ascii="Times New Roman" w:hAnsi="Times New Roman" w:cs="Times New Roman"/>
          <w:color w:val="auto"/>
          <w:sz w:val="22"/>
          <w:szCs w:val="22"/>
          <w:lang w:eastAsia="zh-TW"/>
        </w:rPr>
        <w:t xml:space="preserve"> </w:t>
      </w:r>
      <w:r w:rsidR="006933CA">
        <w:rPr>
          <w:rFonts w:ascii="Times New Roman" w:hAnsi="Times New Roman" w:cs="Times New Roman"/>
          <w:color w:val="auto"/>
          <w:sz w:val="22"/>
          <w:szCs w:val="22"/>
          <w:lang w:eastAsia="zh-TW"/>
        </w:rPr>
        <w:t>1</w:t>
      </w:r>
      <w:r>
        <w:rPr>
          <w:rFonts w:ascii="Times New Roman" w:hAnsi="Times New Roman" w:cs="Times New Roman"/>
          <w:color w:val="auto"/>
          <w:sz w:val="22"/>
          <w:szCs w:val="22"/>
          <w:lang w:eastAsia="zh-TW"/>
        </w:rPr>
        <w:t>)</w:t>
      </w:r>
      <w:r w:rsidR="000762F1" w:rsidRPr="009C5450">
        <w:rPr>
          <w:rFonts w:hint="eastAsia"/>
          <w:color w:val="auto"/>
          <w:sz w:val="22"/>
          <w:szCs w:val="22"/>
        </w:rPr>
        <w:t xml:space="preserve">　　　　　　　　　　　　　　　　　　　　　　　　　　　　</w:t>
      </w:r>
    </w:p>
    <w:tbl>
      <w:tblPr>
        <w:tblStyle w:val="a3"/>
        <w:tblW w:w="8948" w:type="dxa"/>
        <w:jc w:val="center"/>
        <w:tblLayout w:type="fixed"/>
        <w:tblLook w:val="01E0" w:firstRow="1" w:lastRow="1" w:firstColumn="1" w:lastColumn="1" w:noHBand="0" w:noVBand="0"/>
      </w:tblPr>
      <w:tblGrid>
        <w:gridCol w:w="1435"/>
        <w:gridCol w:w="3110"/>
        <w:gridCol w:w="940"/>
        <w:gridCol w:w="3463"/>
      </w:tblGrid>
      <w:tr w:rsidR="000762F1" w:rsidRPr="009C5450" w14:paraId="3C58554A" w14:textId="77777777" w:rsidTr="009F03B8">
        <w:trPr>
          <w:trHeight w:val="408"/>
          <w:jc w:val="center"/>
        </w:trPr>
        <w:tc>
          <w:tcPr>
            <w:tcW w:w="1435" w:type="dxa"/>
            <w:vAlign w:val="center"/>
          </w:tcPr>
          <w:p w14:paraId="6A512AC8" w14:textId="088AE3C7" w:rsidR="000762F1" w:rsidRPr="009C5450" w:rsidRDefault="009F03B8" w:rsidP="00C7063F">
            <w:pPr>
              <w:wordWrap/>
              <w:spacing w:line="276" w:lineRule="auto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Kyoto Univ.</w:t>
            </w:r>
          </w:p>
        </w:tc>
        <w:tc>
          <w:tcPr>
            <w:tcW w:w="3110" w:type="dxa"/>
            <w:vAlign w:val="center"/>
          </w:tcPr>
          <w:p w14:paraId="46E32A60" w14:textId="7F36F1FF" w:rsidR="000762F1" w:rsidRPr="009C5450" w:rsidRDefault="009F03B8" w:rsidP="00F5458F">
            <w:pPr>
              <w:wordWrap/>
              <w:spacing w:line="276" w:lineRule="auto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</w:rPr>
              <w:t>Doctor (Area Studies)</w:t>
            </w:r>
          </w:p>
        </w:tc>
        <w:tc>
          <w:tcPr>
            <w:tcW w:w="940" w:type="dxa"/>
            <w:vAlign w:val="center"/>
          </w:tcPr>
          <w:p w14:paraId="13DD780C" w14:textId="595C6C5F" w:rsidR="000762F1" w:rsidRPr="009F03B8" w:rsidRDefault="009F03B8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</w:rPr>
            </w:pPr>
            <w:r w:rsidRPr="009F03B8">
              <w:rPr>
                <w:rFonts w:ascii="Times New Roman" w:hAnsi="Times New Roman" w:cs="Times New Roman"/>
                <w:color w:val="auto"/>
              </w:rPr>
              <w:t>Name</w:t>
            </w:r>
          </w:p>
        </w:tc>
        <w:tc>
          <w:tcPr>
            <w:tcW w:w="3463" w:type="dxa"/>
            <w:vAlign w:val="center"/>
          </w:tcPr>
          <w:p w14:paraId="32532FAA" w14:textId="77777777" w:rsidR="000762F1" w:rsidRPr="009C5450" w:rsidRDefault="000762F1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0762F1" w:rsidRPr="009C5450" w14:paraId="67430443" w14:textId="77777777" w:rsidTr="009F03B8">
        <w:trPr>
          <w:trHeight w:val="495"/>
          <w:jc w:val="center"/>
        </w:trPr>
        <w:tc>
          <w:tcPr>
            <w:tcW w:w="1435" w:type="dxa"/>
            <w:vAlign w:val="center"/>
          </w:tcPr>
          <w:p w14:paraId="23CCCB21" w14:textId="6B55DBBF" w:rsidR="000762F1" w:rsidRPr="009C5450" w:rsidRDefault="009F03B8" w:rsidP="00F5458F">
            <w:pPr>
              <w:wordWrap/>
              <w:spacing w:line="276" w:lineRule="auto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</w:rPr>
              <w:t>Dissertation Title</w:t>
            </w:r>
          </w:p>
        </w:tc>
        <w:tc>
          <w:tcPr>
            <w:tcW w:w="7513" w:type="dxa"/>
            <w:gridSpan w:val="3"/>
            <w:vAlign w:val="center"/>
          </w:tcPr>
          <w:p w14:paraId="02998343" w14:textId="77777777" w:rsidR="000762F1" w:rsidRPr="009C5450" w:rsidRDefault="000762F1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  <w:p w14:paraId="564D65C0" w14:textId="77777777" w:rsidR="000762F1" w:rsidRPr="009C5450" w:rsidRDefault="000762F1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  <w:p w14:paraId="72454A5F" w14:textId="77777777" w:rsidR="000762F1" w:rsidRPr="009C5450" w:rsidRDefault="000762F1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0762F1" w:rsidRPr="009C5450" w14:paraId="32DFBF47" w14:textId="77777777" w:rsidTr="009C5450">
        <w:trPr>
          <w:trHeight w:val="8731"/>
          <w:jc w:val="center"/>
        </w:trPr>
        <w:tc>
          <w:tcPr>
            <w:tcW w:w="8948" w:type="dxa"/>
            <w:gridSpan w:val="4"/>
          </w:tcPr>
          <w:p w14:paraId="110771F5" w14:textId="40869AF5" w:rsidR="00E37A12" w:rsidRPr="009F03B8" w:rsidRDefault="009F03B8" w:rsidP="00F5458F">
            <w:pPr>
              <w:wordWrap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(</w:t>
            </w:r>
            <w:r w:rsidR="002F3B40">
              <w:rPr>
                <w:rFonts w:ascii="Times New Roman" w:hAnsi="Times New Roman" w:cs="Times New Roman"/>
                <w:color w:val="auto"/>
              </w:rPr>
              <w:t>Summary of Dissertation</w:t>
            </w:r>
            <w:r>
              <w:rPr>
                <w:rFonts w:ascii="Times New Roman" w:hAnsi="Times New Roman" w:cs="Times New Roman"/>
                <w:color w:val="auto"/>
              </w:rPr>
              <w:t>)</w:t>
            </w:r>
          </w:p>
          <w:p w14:paraId="65AB81E5" w14:textId="77777777" w:rsidR="00191EE2" w:rsidRDefault="009C5450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１２３４５６７８９</w:t>
            </w:r>
            <w:r w:rsidRPr="00E37A12">
              <w:rPr>
                <w:rFonts w:cs="Times New Roman" w:hint="eastAsia"/>
                <w:color w:val="auto"/>
                <w:sz w:val="22"/>
                <w:szCs w:val="22"/>
                <w:u w:val="single"/>
              </w:rPr>
              <w:t>１</w:t>
            </w:r>
            <w:r>
              <w:rPr>
                <w:rFonts w:cs="Times New Roman" w:hint="eastAsia"/>
                <w:color w:val="auto"/>
                <w:sz w:val="22"/>
                <w:szCs w:val="22"/>
              </w:rPr>
              <w:t>１２３４５６７８９</w:t>
            </w:r>
            <w:r w:rsidRPr="00E37A12">
              <w:rPr>
                <w:rFonts w:cs="Times New Roman" w:hint="eastAsia"/>
                <w:color w:val="auto"/>
                <w:sz w:val="22"/>
                <w:szCs w:val="22"/>
                <w:u w:val="single"/>
              </w:rPr>
              <w:t>２</w:t>
            </w:r>
            <w:r>
              <w:rPr>
                <w:rFonts w:cs="Times New Roman" w:hint="eastAsia"/>
                <w:color w:val="auto"/>
                <w:sz w:val="22"/>
                <w:szCs w:val="22"/>
              </w:rPr>
              <w:t>１２３４５６７８９</w:t>
            </w:r>
            <w:r w:rsidRPr="00E37A12">
              <w:rPr>
                <w:rFonts w:cs="Times New Roman" w:hint="eastAsia"/>
                <w:color w:val="auto"/>
                <w:sz w:val="22"/>
                <w:szCs w:val="22"/>
                <w:u w:val="single"/>
              </w:rPr>
              <w:t>３</w:t>
            </w:r>
            <w:r>
              <w:rPr>
                <w:rFonts w:cs="Times New Roman" w:hint="eastAsia"/>
                <w:color w:val="auto"/>
                <w:sz w:val="22"/>
                <w:szCs w:val="22"/>
              </w:rPr>
              <w:t>１２３４５６７８</w:t>
            </w:r>
          </w:p>
          <w:p w14:paraId="7FA30960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8</w:t>
            </w:r>
          </w:p>
          <w:p w14:paraId="2CABAA40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9</w:t>
            </w:r>
          </w:p>
          <w:p w14:paraId="50AF3530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10</w:t>
            </w:r>
          </w:p>
          <w:p w14:paraId="6C984767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11</w:t>
            </w:r>
          </w:p>
          <w:p w14:paraId="28F839DF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12</w:t>
            </w:r>
          </w:p>
          <w:p w14:paraId="55D0F8CD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13</w:t>
            </w:r>
          </w:p>
          <w:p w14:paraId="4CE5B3AD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14</w:t>
            </w:r>
          </w:p>
          <w:p w14:paraId="232AE092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15</w:t>
            </w:r>
          </w:p>
          <w:p w14:paraId="3EF60A05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16</w:t>
            </w:r>
          </w:p>
          <w:p w14:paraId="7FEB3881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17</w:t>
            </w:r>
          </w:p>
          <w:p w14:paraId="7DE3B322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18</w:t>
            </w:r>
          </w:p>
          <w:p w14:paraId="235C0C60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19</w:t>
            </w:r>
          </w:p>
          <w:p w14:paraId="1D537D71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20</w:t>
            </w:r>
          </w:p>
          <w:p w14:paraId="2700253B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21</w:t>
            </w:r>
          </w:p>
          <w:p w14:paraId="4BA0FF5B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22</w:t>
            </w:r>
          </w:p>
          <w:p w14:paraId="7A71255D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23</w:t>
            </w:r>
          </w:p>
          <w:p w14:paraId="61B362C9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24</w:t>
            </w:r>
          </w:p>
          <w:p w14:paraId="39E1988E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25</w:t>
            </w:r>
          </w:p>
          <w:p w14:paraId="1EA649C4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26</w:t>
            </w:r>
          </w:p>
          <w:p w14:paraId="6C68B74C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27</w:t>
            </w:r>
          </w:p>
          <w:p w14:paraId="084CC950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28</w:t>
            </w:r>
          </w:p>
          <w:p w14:paraId="04D3A85B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29</w:t>
            </w:r>
          </w:p>
          <w:p w14:paraId="46EE5791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30</w:t>
            </w:r>
          </w:p>
          <w:p w14:paraId="40A22B78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31</w:t>
            </w:r>
          </w:p>
          <w:p w14:paraId="286A739C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32</w:t>
            </w:r>
          </w:p>
          <w:p w14:paraId="16E1F96C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33</w:t>
            </w:r>
          </w:p>
          <w:p w14:paraId="762A5E3A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34</w:t>
            </w:r>
          </w:p>
          <w:p w14:paraId="526DC789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35</w:t>
            </w:r>
          </w:p>
          <w:p w14:paraId="588CC555" w14:textId="77777777" w:rsidR="00191EE2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36</w:t>
            </w:r>
          </w:p>
          <w:p w14:paraId="2B7B43AB" w14:textId="77777777" w:rsidR="00191EE2" w:rsidRPr="009C5450" w:rsidRDefault="00191EE2" w:rsidP="00191EE2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</w:tbl>
    <w:p w14:paraId="4CB9DD8F" w14:textId="3274A8E6" w:rsidR="00D93768" w:rsidRPr="009F03B8" w:rsidRDefault="009F03B8" w:rsidP="00F5458F">
      <w:pPr>
        <w:wordWrap/>
        <w:spacing w:line="276" w:lineRule="auto"/>
        <w:ind w:left="226"/>
        <w:rPr>
          <w:rFonts w:ascii="Times New Roman" w:hAnsi="Times New Roman" w:cs="Times New Roman"/>
          <w:b/>
          <w:color w:val="FF0000"/>
          <w:spacing w:val="-6"/>
          <w:u w:val="wave"/>
        </w:rPr>
      </w:pPr>
      <w:r>
        <w:rPr>
          <w:rFonts w:ascii="Times New Roman" w:hAnsi="Times New Roman" w:cs="Times New Roman"/>
          <w:b/>
          <w:color w:val="FF0000"/>
          <w:spacing w:val="-6"/>
          <w:u w:val="wave"/>
        </w:rPr>
        <w:lastRenderedPageBreak/>
        <w:t>*</w:t>
      </w:r>
      <w:r w:rsidR="00D17DE9">
        <w:rPr>
          <w:rFonts w:ascii="Times New Roman" w:hAnsi="Times New Roman" w:cs="Times New Roman"/>
          <w:b/>
          <w:color w:val="FF0000"/>
          <w:spacing w:val="-6"/>
          <w:u w:val="wave"/>
        </w:rPr>
        <w:t xml:space="preserve"> </w:t>
      </w:r>
      <w:r>
        <w:rPr>
          <w:rFonts w:ascii="Times New Roman" w:hAnsi="Times New Roman" w:cs="Times New Roman"/>
          <w:b/>
          <w:color w:val="FF0000"/>
          <w:spacing w:val="-6"/>
          <w:u w:val="wave"/>
        </w:rPr>
        <w:t>Please delete all notes in red before submitting.</w:t>
      </w:r>
    </w:p>
    <w:p w14:paraId="11759DD4" w14:textId="77777777" w:rsidR="00EA5669" w:rsidRPr="009C5450" w:rsidRDefault="00EA5669" w:rsidP="003C5BA0">
      <w:pPr>
        <w:wordWrap/>
        <w:spacing w:line="276" w:lineRule="auto"/>
        <w:ind w:left="206" w:hangingChars="96" w:hanging="206"/>
        <w:rPr>
          <w:b/>
          <w:color w:val="FF0000"/>
          <w:spacing w:val="-6"/>
          <w:sz w:val="22"/>
          <w:szCs w:val="22"/>
          <w:u w:val="wave"/>
        </w:rPr>
      </w:pPr>
    </w:p>
    <w:tbl>
      <w:tblPr>
        <w:tblStyle w:val="a3"/>
        <w:tblW w:w="0" w:type="auto"/>
        <w:tblInd w:w="250" w:type="dxa"/>
        <w:tblBorders>
          <w:top w:val="dashed" w:sz="8" w:space="0" w:color="FF0000"/>
          <w:left w:val="dashed" w:sz="8" w:space="0" w:color="FF0000"/>
          <w:bottom w:val="dashed" w:sz="8" w:space="0" w:color="FF0000"/>
          <w:right w:val="dashed" w:sz="8" w:space="0" w:color="FF0000"/>
          <w:insideH w:val="dashed" w:sz="8" w:space="0" w:color="FF0000"/>
          <w:insideV w:val="dashed" w:sz="8" w:space="0" w:color="FF0000"/>
        </w:tblBorders>
        <w:tblLook w:val="04A0" w:firstRow="1" w:lastRow="0" w:firstColumn="1" w:lastColumn="0" w:noHBand="0" w:noVBand="1"/>
      </w:tblPr>
      <w:tblGrid>
        <w:gridCol w:w="8800"/>
      </w:tblGrid>
      <w:tr w:rsidR="00B47746" w:rsidRPr="009C5450" w14:paraId="1E232BD2" w14:textId="77777777" w:rsidTr="001A7487">
        <w:tc>
          <w:tcPr>
            <w:tcW w:w="9497" w:type="dxa"/>
          </w:tcPr>
          <w:p w14:paraId="6834908D" w14:textId="5DD9A010" w:rsidR="00B47746" w:rsidRPr="005908A5" w:rsidRDefault="00D17DE9" w:rsidP="00191EE2">
            <w:pPr>
              <w:wordWrap/>
              <w:snapToGrid w:val="0"/>
              <w:spacing w:line="276" w:lineRule="auto"/>
              <w:rPr>
                <w:color w:val="FF0000"/>
                <w:sz w:val="21"/>
                <w:szCs w:val="21"/>
              </w:rPr>
            </w:pPr>
            <w:r w:rsidRPr="005908A5">
              <w:rPr>
                <w:rFonts w:ascii="Times New Roman" w:hAnsi="Times New Roman" w:cs="Times New Roman"/>
                <w:color w:val="FF0000"/>
              </w:rPr>
              <w:t>[Not</w:t>
            </w:r>
            <w:r w:rsidR="00E75566" w:rsidRPr="005908A5">
              <w:rPr>
                <w:rFonts w:ascii="Times New Roman" w:hAnsi="Times New Roman" w:cs="Times New Roman"/>
                <w:color w:val="FF0000"/>
              </w:rPr>
              <w:t>e</w:t>
            </w:r>
            <w:r w:rsidRPr="005908A5">
              <w:rPr>
                <w:rFonts w:ascii="Times New Roman" w:hAnsi="Times New Roman" w:cs="Times New Roman"/>
                <w:color w:val="FF0000"/>
              </w:rPr>
              <w:t>]</w:t>
            </w:r>
          </w:p>
          <w:p w14:paraId="7AF1EE8C" w14:textId="77777777" w:rsidR="005908A5" w:rsidRDefault="00D17DE9" w:rsidP="002F3B40">
            <w:pPr>
              <w:wordWrap/>
              <w:spacing w:line="276" w:lineRule="auto"/>
              <w:ind w:leftChars="100" w:left="246"/>
              <w:rPr>
                <w:rFonts w:ascii="Times New Roman" w:hAnsi="Times New Roman" w:cs="Times New Roman"/>
                <w:color w:val="FF0000"/>
              </w:rPr>
            </w:pPr>
            <w:r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Please write both a </w:t>
            </w:r>
            <w:r w:rsidR="00C7063F" w:rsidRPr="005908A5">
              <w:rPr>
                <w:rFonts w:ascii="Times New Roman" w:hAnsi="Times New Roman" w:cs="Times New Roman"/>
                <w:color w:val="FF0000"/>
                <w:u w:val="double"/>
              </w:rPr>
              <w:t>S</w:t>
            </w:r>
            <w:r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ummary of </w:t>
            </w:r>
            <w:r w:rsidR="00C7063F" w:rsidRPr="005908A5">
              <w:rPr>
                <w:rFonts w:ascii="Times New Roman" w:hAnsi="Times New Roman" w:cs="Times New Roman"/>
                <w:color w:val="FF0000"/>
                <w:u w:val="double"/>
              </w:rPr>
              <w:t>D</w:t>
            </w:r>
            <w:r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issertation </w:t>
            </w:r>
            <w:r w:rsidR="00C7063F"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Content </w:t>
            </w:r>
            <w:r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and a </w:t>
            </w:r>
            <w:r w:rsidR="00C7063F" w:rsidRPr="005908A5">
              <w:rPr>
                <w:rFonts w:ascii="Times New Roman" w:hAnsi="Times New Roman" w:cs="Times New Roman"/>
                <w:color w:val="FF0000"/>
                <w:u w:val="double"/>
              </w:rPr>
              <w:t>S</w:t>
            </w:r>
            <w:r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ummary of </w:t>
            </w:r>
            <w:r w:rsidR="00C7063F" w:rsidRPr="005908A5">
              <w:rPr>
                <w:rFonts w:ascii="Times New Roman" w:hAnsi="Times New Roman" w:cs="Times New Roman"/>
                <w:color w:val="FF0000"/>
                <w:u w:val="double"/>
              </w:rPr>
              <w:t>R</w:t>
            </w:r>
            <w:r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esults of </w:t>
            </w:r>
            <w:r w:rsidR="00C7063F" w:rsidRPr="005908A5">
              <w:rPr>
                <w:rFonts w:ascii="Times New Roman" w:hAnsi="Times New Roman" w:cs="Times New Roman"/>
                <w:color w:val="FF0000"/>
                <w:u w:val="double"/>
              </w:rPr>
              <w:t>D</w:t>
            </w:r>
            <w:r w:rsidR="002F3B40" w:rsidRPr="005908A5">
              <w:rPr>
                <w:rFonts w:ascii="Times New Roman" w:hAnsi="Times New Roman" w:cs="Times New Roman"/>
                <w:color w:val="FF0000"/>
                <w:u w:val="double"/>
              </w:rPr>
              <w:t>issertation</w:t>
            </w:r>
            <w:r w:rsidR="00C7063F"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 R</w:t>
            </w:r>
            <w:r w:rsidR="008A59F8" w:rsidRPr="005908A5">
              <w:rPr>
                <w:rFonts w:ascii="Times New Roman" w:hAnsi="Times New Roman" w:cs="Times New Roman"/>
                <w:color w:val="FF0000"/>
                <w:u w:val="double"/>
              </w:rPr>
              <w:t>eview</w:t>
            </w:r>
            <w:r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 with each pag</w:t>
            </w:r>
            <w:r w:rsidR="006F19FF" w:rsidRPr="005908A5">
              <w:rPr>
                <w:rFonts w:ascii="Times New Roman" w:hAnsi="Times New Roman" w:cs="Times New Roman"/>
                <w:color w:val="FF0000"/>
                <w:u w:val="double"/>
              </w:rPr>
              <w:t xml:space="preserve">e having </w:t>
            </w:r>
            <w:r w:rsidRPr="005908A5">
              <w:rPr>
                <w:rFonts w:ascii="Times New Roman" w:hAnsi="Times New Roman" w:cs="Times New Roman"/>
                <w:color w:val="FF0000"/>
                <w:u w:val="double"/>
              </w:rPr>
              <w:t>36 lines.</w:t>
            </w:r>
            <w:r w:rsidRPr="005908A5">
              <w:rPr>
                <w:rFonts w:ascii="Times New Roman" w:hAnsi="Times New Roman" w:cs="Times New Roman"/>
                <w:color w:val="FF0000"/>
              </w:rPr>
              <w:t xml:space="preserve"> The combined number of characters for </w:t>
            </w:r>
            <w:r w:rsidR="002F3B40" w:rsidRPr="005908A5">
              <w:rPr>
                <w:rFonts w:ascii="Times New Roman" w:hAnsi="Times New Roman" w:cs="Times New Roman"/>
                <w:color w:val="FF0000"/>
              </w:rPr>
              <w:t>both summaries should be around</w:t>
            </w:r>
            <w:r w:rsidR="00256CDD" w:rsidRPr="005908A5">
              <w:rPr>
                <w:rFonts w:ascii="Times New Roman" w:hAnsi="Times New Roman" w:cs="Times New Roman"/>
                <w:color w:val="FF0000"/>
              </w:rPr>
              <w:t xml:space="preserve"> 400 to 1,</w:t>
            </w:r>
            <w:r w:rsidR="00256CDD" w:rsidRPr="005908A5">
              <w:rPr>
                <w:rFonts w:ascii="Times New Roman" w:hAnsi="Times New Roman" w:cs="Times New Roman" w:hint="eastAsia"/>
                <w:color w:val="FF0000"/>
              </w:rPr>
              <w:t>1</w:t>
            </w:r>
            <w:r w:rsidRPr="005908A5">
              <w:rPr>
                <w:rFonts w:ascii="Times New Roman" w:hAnsi="Times New Roman" w:cs="Times New Roman"/>
                <w:color w:val="FF0000"/>
              </w:rPr>
              <w:t>00 words in length</w:t>
            </w:r>
            <w:r w:rsidR="005908A5">
              <w:rPr>
                <w:rFonts w:ascii="Times New Roman" w:hAnsi="Times New Roman" w:cs="Times New Roman" w:hint="eastAsia"/>
                <w:color w:val="FF0000"/>
              </w:rPr>
              <w:t>.</w:t>
            </w:r>
            <w:r w:rsidR="005908A5">
              <w:rPr>
                <w:rFonts w:ascii="Times New Roman" w:hAnsi="Times New Roman" w:cs="Times New Roman" w:hint="eastAsia"/>
                <w:color w:val="FF0000"/>
              </w:rPr>
              <w:t xml:space="preserve">　</w:t>
            </w:r>
          </w:p>
          <w:p w14:paraId="12F362D4" w14:textId="502D8E12" w:rsidR="00B47746" w:rsidRPr="005908A5" w:rsidRDefault="005908A5" w:rsidP="002F3B40">
            <w:pPr>
              <w:wordWrap/>
              <w:spacing w:line="276" w:lineRule="auto"/>
              <w:ind w:leftChars="100" w:left="246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（</w:t>
            </w:r>
            <w:r w:rsidRPr="005908A5">
              <w:rPr>
                <w:rFonts w:ascii="Times New Roman" w:hAnsi="Times New Roman" w:cs="Times New Roman" w:hint="eastAsia"/>
                <w:color w:val="FF0000"/>
              </w:rPr>
              <w:t>A</w:t>
            </w:r>
            <w:r w:rsidRPr="005908A5">
              <w:rPr>
                <w:rFonts w:ascii="Times New Roman" w:hAnsi="Times New Roman" w:cs="Times New Roman"/>
                <w:color w:val="FF0000"/>
              </w:rPr>
              <w:t xml:space="preserve"> Summary of Results of Dissertation Review has to be written with around 1,500 words in Japanese.</w:t>
            </w:r>
            <w:r w:rsidRPr="005908A5">
              <w:rPr>
                <w:rFonts w:ascii="Times New Roman" w:hAnsi="Times New Roman" w:cs="Times New Roman" w:hint="eastAsia"/>
                <w:color w:val="FF0000"/>
              </w:rPr>
              <w:t>）</w:t>
            </w:r>
          </w:p>
        </w:tc>
      </w:tr>
    </w:tbl>
    <w:p w14:paraId="4654D1BC" w14:textId="3F0882ED" w:rsidR="000762F1" w:rsidRPr="00F61952" w:rsidRDefault="000873F5" w:rsidP="00F5458F">
      <w:pPr>
        <w:wordWrap/>
        <w:spacing w:line="276" w:lineRule="auto"/>
        <w:rPr>
          <w:rFonts w:cs="Times New Roman"/>
          <w:color w:val="auto"/>
          <w:spacing w:val="4"/>
          <w:sz w:val="22"/>
          <w:szCs w:val="22"/>
        </w:rPr>
      </w:pPr>
      <w:bookmarkStart w:id="0" w:name="_GoBack"/>
      <w:bookmarkEnd w:id="0"/>
      <w:r w:rsidRPr="009C5450">
        <w:rPr>
          <w:color w:val="auto"/>
          <w:sz w:val="22"/>
          <w:szCs w:val="22"/>
        </w:rPr>
        <w:br w:type="page"/>
      </w:r>
      <w:r w:rsidR="00C7063F">
        <w:rPr>
          <w:rFonts w:ascii="Times New Roman" w:eastAsia="PMingLiU" w:hAnsi="Times New Roman" w:cs="Times New Roman" w:hint="cs"/>
          <w:color w:val="auto"/>
          <w:sz w:val="22"/>
          <w:szCs w:val="22"/>
          <w:lang w:eastAsia="zh-TW"/>
        </w:rPr>
        <w:lastRenderedPageBreak/>
        <w:t>(</w:t>
      </w:r>
      <w:r w:rsidR="004031F7">
        <w:rPr>
          <w:rFonts w:ascii="Times New Roman" w:hAnsi="Times New Roman" w:cs="Times New Roman"/>
          <w:color w:val="auto"/>
          <w:sz w:val="22"/>
          <w:szCs w:val="22"/>
          <w:lang w:eastAsia="zh-TW"/>
        </w:rPr>
        <w:t>Continuation Sheet 2</w:t>
      </w:r>
      <w:r w:rsidR="00C7063F">
        <w:rPr>
          <w:rFonts w:ascii="Times New Roman" w:hAnsi="Times New Roman" w:cs="Times New Roman"/>
          <w:color w:val="auto"/>
          <w:sz w:val="22"/>
          <w:szCs w:val="22"/>
          <w:lang w:eastAsia="zh-TW"/>
        </w:rPr>
        <w:t>)</w:t>
      </w:r>
      <w:r w:rsidR="004031F7" w:rsidRPr="009C5450">
        <w:rPr>
          <w:rFonts w:hint="eastAsia"/>
          <w:color w:val="auto"/>
          <w:sz w:val="22"/>
          <w:szCs w:val="22"/>
        </w:rPr>
        <w:t xml:space="preserve">　　　　　　　　　　　　　　　　　　　　　　　　　　　　</w:t>
      </w:r>
      <w:r w:rsidR="000762F1" w:rsidRPr="009C5450">
        <w:rPr>
          <w:rFonts w:hint="eastAsia"/>
          <w:color w:val="auto"/>
          <w:sz w:val="22"/>
          <w:szCs w:val="22"/>
          <w:lang w:eastAsia="zh-TW"/>
        </w:rPr>
        <w:t xml:space="preserve">　　　　　　　　　　　　　　　　　　　　</w:t>
      </w: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060"/>
      </w:tblGrid>
      <w:tr w:rsidR="000762F1" w:rsidRPr="009C5450" w14:paraId="2650FF9E" w14:textId="77777777" w:rsidTr="003D748F">
        <w:trPr>
          <w:trHeight w:val="8001"/>
          <w:jc w:val="center"/>
        </w:trPr>
        <w:tc>
          <w:tcPr>
            <w:tcW w:w="9455" w:type="dxa"/>
          </w:tcPr>
          <w:p w14:paraId="3EFEE6D9" w14:textId="221AF9C4" w:rsidR="00F5458F" w:rsidRPr="004031F7" w:rsidRDefault="004031F7" w:rsidP="00F5458F">
            <w:pPr>
              <w:wordWrap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</w:rPr>
              <w:t>(Sum</w:t>
            </w:r>
            <w:r w:rsidR="00256CDD">
              <w:rPr>
                <w:rFonts w:ascii="Times New Roman" w:hAnsi="Times New Roman" w:cs="Times New Roman"/>
                <w:color w:val="auto"/>
              </w:rPr>
              <w:t>mary of Results of Dissertatio</w:t>
            </w:r>
            <w:r w:rsidR="00256CDD">
              <w:rPr>
                <w:rFonts w:ascii="Times New Roman" w:hAnsi="Times New Roman" w:cs="Times New Roman" w:hint="eastAsia"/>
                <w:color w:val="auto"/>
              </w:rPr>
              <w:t>n</w:t>
            </w:r>
            <w:r w:rsidR="00C7063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220E65">
              <w:rPr>
                <w:rFonts w:ascii="Times New Roman" w:hAnsi="Times New Roman" w:cs="Times New Roman"/>
                <w:color w:val="auto"/>
              </w:rPr>
              <w:t>Review</w:t>
            </w:r>
            <w:r>
              <w:rPr>
                <w:rFonts w:ascii="Times New Roman" w:hAnsi="Times New Roman" w:cs="Times New Roman"/>
                <w:color w:val="auto"/>
              </w:rPr>
              <w:t>)</w:t>
            </w:r>
          </w:p>
          <w:p w14:paraId="53EAEC98" w14:textId="77777777" w:rsidR="00983B50" w:rsidRDefault="00983B50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</w:t>
            </w:r>
          </w:p>
          <w:p w14:paraId="76837448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4</w:t>
            </w:r>
          </w:p>
          <w:p w14:paraId="2C10F208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5</w:t>
            </w:r>
          </w:p>
          <w:p w14:paraId="2121EAC2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6</w:t>
            </w:r>
          </w:p>
          <w:p w14:paraId="2D37E3C1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7</w:t>
            </w:r>
          </w:p>
          <w:p w14:paraId="54291D55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8</w:t>
            </w:r>
          </w:p>
          <w:p w14:paraId="485724E3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9</w:t>
            </w:r>
          </w:p>
          <w:p w14:paraId="522EFE97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10</w:t>
            </w:r>
          </w:p>
          <w:p w14:paraId="6FE9D6CC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11</w:t>
            </w:r>
          </w:p>
          <w:p w14:paraId="78E2382E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12</w:t>
            </w:r>
          </w:p>
          <w:p w14:paraId="19924874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13</w:t>
            </w:r>
          </w:p>
          <w:p w14:paraId="1BF25AD7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14</w:t>
            </w:r>
          </w:p>
          <w:p w14:paraId="3B93B5A2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15</w:t>
            </w:r>
          </w:p>
          <w:p w14:paraId="2CABE54A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16</w:t>
            </w:r>
          </w:p>
          <w:p w14:paraId="59880EC4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17</w:t>
            </w:r>
          </w:p>
          <w:p w14:paraId="53AB4899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18</w:t>
            </w:r>
          </w:p>
          <w:p w14:paraId="6D0CF5CA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19</w:t>
            </w:r>
          </w:p>
          <w:p w14:paraId="253E28EA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20</w:t>
            </w:r>
          </w:p>
          <w:p w14:paraId="5CB46D73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21</w:t>
            </w:r>
          </w:p>
          <w:p w14:paraId="10D7C9D2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22</w:t>
            </w:r>
          </w:p>
          <w:p w14:paraId="41662620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23</w:t>
            </w:r>
          </w:p>
          <w:p w14:paraId="06D1733E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24</w:t>
            </w:r>
          </w:p>
          <w:p w14:paraId="2C3ECE4B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25</w:t>
            </w:r>
          </w:p>
          <w:p w14:paraId="007CD2A4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26</w:t>
            </w:r>
          </w:p>
          <w:p w14:paraId="4FA98451" w14:textId="77777777" w:rsidR="00F5458F" w:rsidRDefault="00F5458F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27</w:t>
            </w:r>
          </w:p>
          <w:p w14:paraId="3545EDBF" w14:textId="77777777" w:rsidR="00E37A12" w:rsidRPr="009C5450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28</w:t>
            </w:r>
          </w:p>
          <w:p w14:paraId="56BE80EB" w14:textId="77777777" w:rsidR="000762F1" w:rsidRPr="009C5450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29</w:t>
            </w:r>
          </w:p>
          <w:p w14:paraId="65648A9D" w14:textId="77777777" w:rsidR="000762F1" w:rsidRPr="009C5450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30</w:t>
            </w:r>
          </w:p>
          <w:p w14:paraId="5D26A1AB" w14:textId="77777777" w:rsidR="000762F1" w:rsidRPr="009C5450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31</w:t>
            </w:r>
          </w:p>
          <w:p w14:paraId="2E1507E5" w14:textId="77777777" w:rsidR="000762F1" w:rsidRPr="009C5450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32</w:t>
            </w:r>
          </w:p>
          <w:p w14:paraId="77DCAFCF" w14:textId="77777777" w:rsidR="000762F1" w:rsidRPr="009C5450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33</w:t>
            </w:r>
          </w:p>
          <w:p w14:paraId="68518D4F" w14:textId="77777777" w:rsidR="000762F1" w:rsidRPr="009C5450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cs="Times New Roman" w:hint="eastAsia"/>
                <w:color w:val="auto"/>
                <w:sz w:val="22"/>
                <w:szCs w:val="22"/>
              </w:rPr>
              <w:t>34</w:t>
            </w:r>
          </w:p>
          <w:p w14:paraId="1BA70C4F" w14:textId="77777777" w:rsidR="00191EE2" w:rsidRP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191EE2">
              <w:rPr>
                <w:rFonts w:cs="Times New Roman" w:hint="eastAsia"/>
                <w:color w:val="auto"/>
                <w:sz w:val="22"/>
                <w:szCs w:val="22"/>
              </w:rPr>
              <w:t>35</w:t>
            </w:r>
          </w:p>
          <w:p w14:paraId="728FE8CB" w14:textId="77777777" w:rsidR="00191EE2" w:rsidRP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191EE2">
              <w:rPr>
                <w:rFonts w:cs="Times New Roman" w:hint="eastAsia"/>
                <w:color w:val="auto"/>
                <w:sz w:val="22"/>
                <w:szCs w:val="22"/>
              </w:rPr>
              <w:t>36</w:t>
            </w:r>
          </w:p>
          <w:p w14:paraId="77CF303D" w14:textId="77777777" w:rsid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</w:p>
          <w:p w14:paraId="627A8E97" w14:textId="77777777" w:rsid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</w:p>
          <w:p w14:paraId="12BD2F91" w14:textId="77777777" w:rsid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</w:p>
          <w:p w14:paraId="7ED6990D" w14:textId="77777777" w:rsid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</w:p>
          <w:p w14:paraId="09BA7D97" w14:textId="77777777" w:rsid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</w:p>
          <w:p w14:paraId="5270B2B1" w14:textId="77777777" w:rsid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</w:p>
          <w:p w14:paraId="488409EA" w14:textId="77777777" w:rsid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</w:p>
          <w:p w14:paraId="0C7D3924" w14:textId="77777777" w:rsidR="00191EE2" w:rsidRDefault="00191EE2" w:rsidP="00F5458F">
            <w:pPr>
              <w:wordWrap/>
              <w:spacing w:line="276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</w:p>
          <w:p w14:paraId="65C2B095" w14:textId="3DD22CBD" w:rsidR="00F61952" w:rsidRDefault="00F61952" w:rsidP="00F61952">
            <w:pPr>
              <w:wordWrap/>
              <w:spacing w:line="276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14:paraId="78FD2695" w14:textId="6132EABF" w:rsidR="00F61952" w:rsidRPr="003D748F" w:rsidRDefault="00F61952" w:rsidP="00F61952">
            <w:pPr>
              <w:wordWrap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(Description, Example 1) </w:t>
            </w:r>
            <w:r w:rsidRPr="003D748F">
              <w:rPr>
                <w:rFonts w:ascii="Times New Roman" w:hAnsi="Times New Roman" w:cs="Times New Roman"/>
                <w:color w:val="auto"/>
              </w:rPr>
              <w:t xml:space="preserve">Accordingly, this dissertation was recognized as being a thesis worthy of qualifying the author for a </w:t>
            </w:r>
            <w:r w:rsidR="00E75566">
              <w:rPr>
                <w:rFonts w:ascii="Times New Roman" w:hAnsi="Times New Roman" w:cs="Times New Roman"/>
                <w:color w:val="auto"/>
              </w:rPr>
              <w:t>d</w:t>
            </w:r>
            <w:r w:rsidR="00C7063F" w:rsidRPr="003D748F">
              <w:rPr>
                <w:rFonts w:ascii="Times New Roman" w:hAnsi="Times New Roman" w:cs="Times New Roman"/>
                <w:color w:val="auto"/>
              </w:rPr>
              <w:t>octor</w:t>
            </w:r>
            <w:r w:rsidR="00E75566">
              <w:rPr>
                <w:rFonts w:ascii="Times New Roman" w:hAnsi="Times New Roman" w:cs="Times New Roman"/>
                <w:color w:val="auto"/>
              </w:rPr>
              <w:t>al degree</w:t>
            </w:r>
            <w:r w:rsidRPr="003D748F">
              <w:rPr>
                <w:rFonts w:ascii="Times New Roman" w:hAnsi="Times New Roman" w:cs="Times New Roman"/>
                <w:color w:val="auto"/>
              </w:rPr>
              <w:t xml:space="preserve"> (</w:t>
            </w:r>
            <w:r w:rsidR="00C7063F" w:rsidRPr="003D748F">
              <w:rPr>
                <w:rFonts w:ascii="Times New Roman" w:hAnsi="Times New Roman" w:cs="Times New Roman"/>
                <w:color w:val="auto"/>
              </w:rPr>
              <w:t>Area S</w:t>
            </w:r>
            <w:r w:rsidRPr="003D748F">
              <w:rPr>
                <w:rFonts w:ascii="Times New Roman" w:hAnsi="Times New Roman" w:cs="Times New Roman"/>
                <w:color w:val="auto"/>
              </w:rPr>
              <w:t xml:space="preserve">tudies). Furthermore, as a result of the </w:t>
            </w:r>
            <w:r w:rsidR="00C7063F" w:rsidRPr="003D748F">
              <w:rPr>
                <w:rFonts w:ascii="Times New Roman" w:hAnsi="Times New Roman" w:cs="Times New Roman"/>
                <w:color w:val="auto"/>
              </w:rPr>
              <w:t>oral examination on</w:t>
            </w:r>
            <w:r w:rsidRPr="003D748F">
              <w:rPr>
                <w:rFonts w:ascii="Times New Roman" w:hAnsi="Times New Roman" w:cs="Times New Roman"/>
                <w:color w:val="auto"/>
              </w:rPr>
              <w:t xml:space="preserve"> the contents of the dissertation </w:t>
            </w:r>
            <w:r w:rsidR="00C7063F" w:rsidRPr="003D748F">
              <w:rPr>
                <w:rFonts w:ascii="Times New Roman" w:hAnsi="Times New Roman" w:cs="Times New Roman"/>
                <w:color w:val="auto"/>
              </w:rPr>
              <w:t xml:space="preserve">and the relevant matters </w:t>
            </w:r>
            <w:r w:rsidRPr="003D748F">
              <w:rPr>
                <w:rFonts w:ascii="Times New Roman" w:hAnsi="Times New Roman" w:cs="Times New Roman"/>
                <w:color w:val="auto"/>
              </w:rPr>
              <w:t>conducted on Month Day,</w:t>
            </w:r>
            <w:r w:rsidR="00C7063F" w:rsidRPr="003D748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3D748F">
              <w:rPr>
                <w:rFonts w:ascii="Times New Roman" w:hAnsi="Times New Roman" w:cs="Times New Roman"/>
                <w:color w:val="auto"/>
              </w:rPr>
              <w:t xml:space="preserve">Year, the </w:t>
            </w:r>
            <w:r w:rsidR="00256CDD">
              <w:rPr>
                <w:rFonts w:ascii="Times New Roman" w:hAnsi="Times New Roman" w:cs="Times New Roman" w:hint="eastAsia"/>
                <w:color w:val="auto"/>
              </w:rPr>
              <w:t>applicant</w:t>
            </w:r>
            <w:r w:rsidR="00220E65" w:rsidRPr="003D748F">
              <w:rPr>
                <w:rFonts w:ascii="Times New Roman" w:hAnsi="Times New Roman" w:cs="Times New Roman"/>
                <w:color w:val="auto"/>
              </w:rPr>
              <w:t xml:space="preserve"> was </w:t>
            </w:r>
            <w:r w:rsidR="00C7063F" w:rsidRPr="003D748F">
              <w:rPr>
                <w:rFonts w:ascii="Times New Roman" w:hAnsi="Times New Roman" w:cs="Times New Roman"/>
                <w:color w:val="auto"/>
              </w:rPr>
              <w:t xml:space="preserve">recognized </w:t>
            </w:r>
            <w:r w:rsidR="00E75566">
              <w:rPr>
                <w:rFonts w:ascii="Times New Roman" w:hAnsi="Times New Roman" w:cs="Times New Roman"/>
                <w:color w:val="auto"/>
              </w:rPr>
              <w:t>as having successfully met the requirements</w:t>
            </w:r>
            <w:r w:rsidRPr="003D748F">
              <w:rPr>
                <w:rFonts w:ascii="Times New Roman" w:hAnsi="Times New Roman" w:cs="Times New Roman"/>
                <w:color w:val="auto"/>
              </w:rPr>
              <w:t>.</w:t>
            </w:r>
          </w:p>
          <w:p w14:paraId="6A749DB1" w14:textId="77777777" w:rsidR="00C95768" w:rsidRPr="009C5450" w:rsidRDefault="00C95768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  <w:p w14:paraId="378A141C" w14:textId="1048475E" w:rsidR="00F61952" w:rsidRPr="003D748F" w:rsidRDefault="00B262B1" w:rsidP="00F61952">
            <w:pPr>
              <w:wordWrap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(Description Example 2) </w:t>
            </w:r>
            <w:r w:rsidRPr="003D748F">
              <w:rPr>
                <w:rFonts w:ascii="Times New Roman" w:hAnsi="Times New Roman" w:cs="Times New Roman"/>
                <w:color w:val="auto"/>
              </w:rPr>
              <w:t xml:space="preserve">In addition, having been determined that the dissertation accords with Article 14, Paragraph 2 of the Kyoto University </w:t>
            </w:r>
            <w:r w:rsidR="00CF29BF" w:rsidRPr="003D748F">
              <w:rPr>
                <w:rFonts w:ascii="Times New Roman" w:hAnsi="Times New Roman" w:cs="Times New Roman"/>
                <w:color w:val="auto"/>
              </w:rPr>
              <w:t>A</w:t>
            </w:r>
            <w:r w:rsidRPr="003D748F">
              <w:rPr>
                <w:rFonts w:ascii="Times New Roman" w:hAnsi="Times New Roman" w:cs="Times New Roman"/>
                <w:color w:val="auto"/>
              </w:rPr>
              <w:t xml:space="preserve">cademic </w:t>
            </w:r>
            <w:r w:rsidR="00CF29BF" w:rsidRPr="003D748F">
              <w:rPr>
                <w:rFonts w:ascii="Times New Roman" w:hAnsi="Times New Roman" w:cs="Times New Roman"/>
                <w:color w:val="auto"/>
              </w:rPr>
              <w:t>D</w:t>
            </w:r>
            <w:r w:rsidRPr="003D748F">
              <w:rPr>
                <w:rFonts w:ascii="Times New Roman" w:hAnsi="Times New Roman" w:cs="Times New Roman"/>
                <w:color w:val="auto"/>
              </w:rPr>
              <w:t>egree</w:t>
            </w:r>
            <w:r w:rsidR="00CF29BF" w:rsidRPr="003D748F">
              <w:rPr>
                <w:rFonts w:ascii="Times New Roman" w:hAnsi="Times New Roman" w:cs="Times New Roman"/>
                <w:color w:val="auto"/>
              </w:rPr>
              <w:t xml:space="preserve"> Regulation</w:t>
            </w:r>
            <w:r w:rsidRPr="003D748F">
              <w:rPr>
                <w:rFonts w:ascii="Times New Roman" w:hAnsi="Times New Roman" w:cs="Times New Roman"/>
                <w:color w:val="auto"/>
              </w:rPr>
              <w:t xml:space="preserve">s, </w:t>
            </w:r>
            <w:r w:rsidR="00484F1E">
              <w:rPr>
                <w:rFonts w:ascii="Times New Roman" w:hAnsi="Times New Roman" w:cs="Times New Roman"/>
                <w:color w:val="auto"/>
              </w:rPr>
              <w:t xml:space="preserve">a </w:t>
            </w:r>
            <w:r w:rsidRPr="003D748F">
              <w:rPr>
                <w:rFonts w:ascii="Times New Roman" w:hAnsi="Times New Roman" w:cs="Times New Roman"/>
                <w:color w:val="auto"/>
              </w:rPr>
              <w:t>summar</w:t>
            </w:r>
            <w:r w:rsidR="00CF29BF" w:rsidRPr="003D748F">
              <w:rPr>
                <w:rFonts w:ascii="Times New Roman" w:hAnsi="Times New Roman" w:cs="Times New Roman"/>
                <w:color w:val="auto"/>
              </w:rPr>
              <w:t>y</w:t>
            </w:r>
            <w:r w:rsidRPr="003D748F">
              <w:rPr>
                <w:rFonts w:ascii="Times New Roman" w:hAnsi="Times New Roman" w:cs="Times New Roman"/>
                <w:color w:val="auto"/>
              </w:rPr>
              <w:t xml:space="preserve"> thereof </w:t>
            </w:r>
            <w:r w:rsidR="00CF29BF" w:rsidRPr="003D748F">
              <w:rPr>
                <w:rFonts w:ascii="Times New Roman" w:hAnsi="Times New Roman" w:cs="Times New Roman"/>
                <w:color w:val="auto"/>
              </w:rPr>
              <w:t xml:space="preserve">instead of the entire text </w:t>
            </w:r>
            <w:r w:rsidR="00484F1E">
              <w:rPr>
                <w:rFonts w:ascii="Times New Roman" w:hAnsi="Times New Roman" w:cs="Times New Roman"/>
                <w:color w:val="auto"/>
              </w:rPr>
              <w:t>is</w:t>
            </w:r>
            <w:r w:rsidR="00484F1E" w:rsidRPr="003D748F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3D748F">
              <w:rPr>
                <w:rFonts w:ascii="Times New Roman" w:hAnsi="Times New Roman" w:cs="Times New Roman"/>
                <w:color w:val="auto"/>
              </w:rPr>
              <w:t>eligible for publication</w:t>
            </w:r>
            <w:r w:rsidR="00CF29BF" w:rsidRPr="003D748F">
              <w:rPr>
                <w:rFonts w:ascii="Times New Roman" w:hAnsi="Times New Roman" w:cs="Times New Roman"/>
                <w:color w:val="auto"/>
              </w:rPr>
              <w:t xml:space="preserve"> (until Mont</w:t>
            </w:r>
            <w:r w:rsidR="00484F1E">
              <w:rPr>
                <w:rFonts w:ascii="Times New Roman" w:hAnsi="Times New Roman" w:cs="Times New Roman"/>
                <w:color w:val="auto"/>
              </w:rPr>
              <w:t>h</w:t>
            </w:r>
            <w:r w:rsidR="00CF29BF" w:rsidRPr="003D748F">
              <w:rPr>
                <w:rFonts w:ascii="Times New Roman" w:hAnsi="Times New Roman" w:cs="Times New Roman"/>
                <w:color w:val="auto"/>
              </w:rPr>
              <w:t xml:space="preserve"> Day, Year)</w:t>
            </w:r>
            <w:r w:rsidRPr="003D748F">
              <w:rPr>
                <w:rFonts w:ascii="Times New Roman" w:hAnsi="Times New Roman" w:cs="Times New Roman"/>
                <w:color w:val="auto"/>
              </w:rPr>
              <w:t>.</w:t>
            </w:r>
          </w:p>
          <w:p w14:paraId="16D28BFC" w14:textId="77777777" w:rsidR="000762F1" w:rsidRPr="00CF29BF" w:rsidRDefault="000762F1" w:rsidP="00F5458F">
            <w:pPr>
              <w:wordWrap/>
              <w:spacing w:line="276" w:lineRule="auto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</w:tbl>
    <w:p w14:paraId="1432090D" w14:textId="0961E23A" w:rsidR="00F61952" w:rsidRPr="009F03B8" w:rsidRDefault="00F61952" w:rsidP="00F61952">
      <w:pPr>
        <w:wordWrap/>
        <w:spacing w:line="276" w:lineRule="auto"/>
        <w:ind w:left="226"/>
        <w:rPr>
          <w:rFonts w:ascii="Times New Roman" w:hAnsi="Times New Roman" w:cs="Times New Roman"/>
          <w:b/>
          <w:color w:val="FF0000"/>
          <w:spacing w:val="-6"/>
          <w:u w:val="wave"/>
        </w:rPr>
      </w:pPr>
      <w:r>
        <w:rPr>
          <w:rFonts w:ascii="Times New Roman" w:hAnsi="Times New Roman" w:cs="Times New Roman"/>
          <w:b/>
          <w:color w:val="FF0000"/>
          <w:spacing w:val="-6"/>
          <w:u w:val="wave"/>
        </w:rPr>
        <w:lastRenderedPageBreak/>
        <w:t>* Please delete all notes in red before submitting.</w:t>
      </w:r>
    </w:p>
    <w:p w14:paraId="00B71798" w14:textId="77777777" w:rsidR="00D93768" w:rsidRPr="009C5450" w:rsidRDefault="00D93768" w:rsidP="00F5458F">
      <w:pPr>
        <w:wordWrap/>
        <w:spacing w:line="276" w:lineRule="auto"/>
        <w:rPr>
          <w:color w:val="auto"/>
          <w:sz w:val="22"/>
          <w:szCs w:val="22"/>
          <w:u w:val="single"/>
        </w:rPr>
      </w:pPr>
    </w:p>
    <w:p w14:paraId="0B10D3AD" w14:textId="77777777" w:rsidR="001A7487" w:rsidRPr="009C5450" w:rsidRDefault="001A7487" w:rsidP="00F5458F">
      <w:pPr>
        <w:wordWrap/>
        <w:spacing w:line="276" w:lineRule="auto"/>
        <w:rPr>
          <w:color w:val="auto"/>
          <w:sz w:val="22"/>
          <w:szCs w:val="22"/>
          <w:u w:val="single"/>
        </w:rPr>
      </w:pPr>
    </w:p>
    <w:tbl>
      <w:tblPr>
        <w:tblStyle w:val="a3"/>
        <w:tblW w:w="0" w:type="auto"/>
        <w:tblInd w:w="250" w:type="dxa"/>
        <w:tblBorders>
          <w:top w:val="dashed" w:sz="8" w:space="0" w:color="FF0000"/>
          <w:left w:val="dashed" w:sz="8" w:space="0" w:color="FF0000"/>
          <w:bottom w:val="dashed" w:sz="8" w:space="0" w:color="FF0000"/>
          <w:right w:val="dashed" w:sz="8" w:space="0" w:color="FF0000"/>
          <w:insideH w:val="dashed" w:sz="8" w:space="0" w:color="FF0000"/>
          <w:insideV w:val="dashed" w:sz="8" w:space="0" w:color="FF0000"/>
        </w:tblBorders>
        <w:tblLook w:val="04A0" w:firstRow="1" w:lastRow="0" w:firstColumn="1" w:lastColumn="0" w:noHBand="0" w:noVBand="1"/>
      </w:tblPr>
      <w:tblGrid>
        <w:gridCol w:w="8800"/>
      </w:tblGrid>
      <w:tr w:rsidR="001A7487" w:rsidRPr="009C5450" w14:paraId="00F69A8C" w14:textId="77777777" w:rsidTr="001A7487">
        <w:tc>
          <w:tcPr>
            <w:tcW w:w="9497" w:type="dxa"/>
          </w:tcPr>
          <w:p w14:paraId="1F9542D5" w14:textId="700B434D" w:rsidR="001A7487" w:rsidRPr="00C30856" w:rsidRDefault="00B262B1" w:rsidP="00F5458F">
            <w:pPr>
              <w:wordWrap/>
              <w:snapToGrid w:val="0"/>
              <w:spacing w:line="276" w:lineRule="auto"/>
              <w:rPr>
                <w:color w:val="FF0000"/>
                <w:sz w:val="21"/>
                <w:szCs w:val="21"/>
              </w:rPr>
            </w:pPr>
            <w:r w:rsidRPr="00D17DE9">
              <w:rPr>
                <w:rFonts w:ascii="Times New Roman" w:hAnsi="Times New Roman" w:cs="Times New Roman"/>
                <w:color w:val="FF0000"/>
              </w:rPr>
              <w:t>[Not</w:t>
            </w:r>
            <w:r w:rsidR="0010391B">
              <w:rPr>
                <w:rFonts w:ascii="Times New Roman" w:hAnsi="Times New Roman" w:cs="Times New Roman"/>
                <w:color w:val="FF0000"/>
              </w:rPr>
              <w:t>e</w:t>
            </w:r>
            <w:r w:rsidRPr="00D17DE9">
              <w:rPr>
                <w:rFonts w:ascii="Times New Roman" w:hAnsi="Times New Roman" w:cs="Times New Roman"/>
                <w:color w:val="FF0000"/>
              </w:rPr>
              <w:t>]</w:t>
            </w:r>
          </w:p>
          <w:p w14:paraId="3C31A016" w14:textId="216ACF7F" w:rsidR="001A7487" w:rsidRPr="009C5450" w:rsidRDefault="00B262B1" w:rsidP="00256CDD">
            <w:pPr>
              <w:wordWrap/>
              <w:spacing w:line="276" w:lineRule="auto"/>
              <w:ind w:leftChars="100" w:left="492" w:hangingChars="100" w:hanging="246"/>
              <w:jc w:val="both"/>
              <w:rPr>
                <w:color w:val="FF0000"/>
                <w:sz w:val="22"/>
                <w:szCs w:val="22"/>
              </w:rPr>
            </w:pPr>
            <w:r w:rsidRPr="00184303">
              <w:rPr>
                <w:rFonts w:ascii="Times New Roman" w:hAnsi="Times New Roman" w:cs="Times New Roman"/>
                <w:color w:val="FF0000"/>
              </w:rPr>
              <w:t>1. Reference (Description</w:t>
            </w:r>
            <w:r w:rsidR="00256CDD">
              <w:rPr>
                <w:rFonts w:ascii="Times New Roman" w:hAnsi="Times New Roman" w:cs="Times New Roman" w:hint="eastAsia"/>
                <w:color w:val="FF0000"/>
              </w:rPr>
              <w:t>,</w:t>
            </w:r>
            <w:r w:rsidRPr="00184303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CF29BF">
              <w:rPr>
                <w:rFonts w:ascii="Times New Roman" w:hAnsi="Times New Roman" w:cs="Times New Roman"/>
                <w:color w:val="FF0000"/>
              </w:rPr>
              <w:t xml:space="preserve">Example </w:t>
            </w:r>
            <w:r w:rsidRPr="00184303">
              <w:rPr>
                <w:rFonts w:ascii="Times New Roman" w:hAnsi="Times New Roman" w:cs="Times New Roman"/>
                <w:color w:val="FF0000"/>
              </w:rPr>
              <w:t xml:space="preserve">1) above. </w:t>
            </w:r>
            <w:r w:rsidR="00184303" w:rsidRPr="00184303">
              <w:rPr>
                <w:rFonts w:ascii="Times New Roman" w:hAnsi="Times New Roman" w:cs="Times New Roman"/>
                <w:color w:val="FF0000"/>
              </w:rPr>
              <w:t xml:space="preserve">It should be clearly stated as the conclusion of the </w:t>
            </w:r>
            <w:r w:rsidR="00CF29BF">
              <w:rPr>
                <w:rFonts w:ascii="Times New Roman" w:hAnsi="Times New Roman" w:cs="Times New Roman"/>
                <w:color w:val="FF0000"/>
              </w:rPr>
              <w:t>S</w:t>
            </w:r>
            <w:r w:rsidR="00184303" w:rsidRPr="00184303">
              <w:rPr>
                <w:rFonts w:ascii="Times New Roman" w:hAnsi="Times New Roman" w:cs="Times New Roman"/>
                <w:color w:val="FF0000"/>
              </w:rPr>
              <w:t xml:space="preserve">ummary of </w:t>
            </w:r>
            <w:r w:rsidR="00CF29BF">
              <w:rPr>
                <w:rFonts w:ascii="Times New Roman" w:hAnsi="Times New Roman" w:cs="Times New Roman"/>
                <w:color w:val="FF0000"/>
              </w:rPr>
              <w:t>R</w:t>
            </w:r>
            <w:r w:rsidR="00184303" w:rsidRPr="00184303">
              <w:rPr>
                <w:rFonts w:ascii="Times New Roman" w:hAnsi="Times New Roman" w:cs="Times New Roman"/>
                <w:color w:val="FF0000"/>
              </w:rPr>
              <w:t xml:space="preserve">esults of </w:t>
            </w:r>
            <w:r w:rsidR="00CF29BF">
              <w:rPr>
                <w:rFonts w:ascii="Times New Roman" w:hAnsi="Times New Roman" w:cs="Times New Roman"/>
                <w:color w:val="FF0000"/>
              </w:rPr>
              <w:t>Dissertation</w:t>
            </w:r>
            <w:r w:rsidR="00184303" w:rsidRPr="00184303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CF29BF">
              <w:rPr>
                <w:rFonts w:ascii="Times New Roman" w:hAnsi="Times New Roman" w:cs="Times New Roman"/>
                <w:color w:val="FF0000"/>
              </w:rPr>
              <w:t>R</w:t>
            </w:r>
            <w:r w:rsidR="00184303" w:rsidRPr="00184303">
              <w:rPr>
                <w:rFonts w:ascii="Times New Roman" w:hAnsi="Times New Roman" w:cs="Times New Roman"/>
                <w:color w:val="FF0000"/>
              </w:rPr>
              <w:t xml:space="preserve">eview that the </w:t>
            </w:r>
            <w:r w:rsidR="00184303">
              <w:rPr>
                <w:rFonts w:ascii="Times New Roman" w:hAnsi="Times New Roman" w:cs="Times New Roman"/>
                <w:color w:val="FF0000"/>
              </w:rPr>
              <w:t xml:space="preserve">dissertation was </w:t>
            </w:r>
            <w:r w:rsidR="0010391B">
              <w:rPr>
                <w:rFonts w:ascii="Times New Roman" w:hAnsi="Times New Roman" w:cs="Times New Roman"/>
                <w:color w:val="FF0000"/>
              </w:rPr>
              <w:t>a</w:t>
            </w:r>
            <w:r w:rsidR="00184303">
              <w:rPr>
                <w:rFonts w:ascii="Times New Roman" w:hAnsi="Times New Roman" w:cs="Times New Roman"/>
                <w:color w:val="FF0000"/>
              </w:rPr>
              <w:t>pproved</w:t>
            </w:r>
            <w:r w:rsidR="00184303" w:rsidRPr="00184303">
              <w:rPr>
                <w:rFonts w:ascii="Times New Roman" w:hAnsi="Times New Roman" w:cs="Times New Roman"/>
                <w:color w:val="FF0000"/>
              </w:rPr>
              <w:t xml:space="preserve">, while also adding a summary of the results of the </w:t>
            </w:r>
            <w:r w:rsidR="00CF29BF">
              <w:rPr>
                <w:rFonts w:ascii="Times New Roman" w:hAnsi="Times New Roman" w:cs="Times New Roman"/>
                <w:color w:val="FF0000"/>
              </w:rPr>
              <w:t>oral examination</w:t>
            </w:r>
            <w:r w:rsidR="00184303" w:rsidRPr="00184303">
              <w:rPr>
                <w:rFonts w:ascii="Times New Roman" w:hAnsi="Times New Roman" w:cs="Times New Roman"/>
                <w:color w:val="FF0000"/>
              </w:rPr>
              <w:t>.</w:t>
            </w:r>
            <w:r w:rsidR="00184303">
              <w:rPr>
                <w:color w:val="FF0000"/>
                <w:sz w:val="22"/>
                <w:szCs w:val="22"/>
              </w:rPr>
              <w:t xml:space="preserve"> </w:t>
            </w:r>
          </w:p>
          <w:p w14:paraId="56D73EC0" w14:textId="77777777" w:rsidR="001A7487" w:rsidRPr="009C5450" w:rsidRDefault="001A7487" w:rsidP="00256CDD">
            <w:pPr>
              <w:wordWrap/>
              <w:spacing w:line="276" w:lineRule="auto"/>
              <w:ind w:leftChars="100" w:left="472" w:hangingChars="100" w:hanging="226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</w:p>
          <w:p w14:paraId="537F5753" w14:textId="3E0A9D76" w:rsidR="0018637D" w:rsidRDefault="00184303" w:rsidP="00256CDD">
            <w:pPr>
              <w:wordWrap/>
              <w:spacing w:line="276" w:lineRule="auto"/>
              <w:ind w:leftChars="100" w:left="492" w:hangingChars="100" w:hanging="246"/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</w:t>
            </w:r>
            <w:r w:rsidRPr="00184303">
              <w:rPr>
                <w:rFonts w:ascii="Times New Roman" w:hAnsi="Times New Roman" w:cs="Times New Roman"/>
                <w:color w:val="FF0000"/>
              </w:rPr>
              <w:t xml:space="preserve">. </w:t>
            </w:r>
            <w:r w:rsidR="00492B65">
              <w:rPr>
                <w:rFonts w:ascii="Times New Roman" w:hAnsi="Times New Roman" w:cs="Times New Roman"/>
                <w:color w:val="FF0000"/>
              </w:rPr>
              <w:t xml:space="preserve">Concerning 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publication of the dissertation, if </w:t>
            </w:r>
            <w:r w:rsidR="00626D2C">
              <w:rPr>
                <w:rFonts w:ascii="Times New Roman" w:hAnsi="Times New Roman" w:cs="Times New Roman"/>
                <w:color w:val="FF0000"/>
              </w:rPr>
              <w:t xml:space="preserve">you </w:t>
            </w:r>
            <w:r w:rsidR="008B3935">
              <w:rPr>
                <w:rFonts w:ascii="Times New Roman" w:hAnsi="Times New Roman" w:cs="Times New Roman"/>
                <w:color w:val="FF0000"/>
              </w:rPr>
              <w:t>determine that the dissertation accord</w:t>
            </w:r>
            <w:r w:rsidR="00CF29BF">
              <w:rPr>
                <w:rFonts w:ascii="Times New Roman" w:hAnsi="Times New Roman" w:cs="Times New Roman"/>
                <w:color w:val="FF0000"/>
              </w:rPr>
              <w:t>s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 with Article 14, Paragraph 2 of the Kyoto University </w:t>
            </w:r>
            <w:r w:rsidR="00CF29BF">
              <w:rPr>
                <w:rFonts w:ascii="Times New Roman" w:hAnsi="Times New Roman" w:cs="Times New Roman"/>
                <w:color w:val="FF0000"/>
              </w:rPr>
              <w:t>A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cademic </w:t>
            </w:r>
            <w:r w:rsidR="00CF29BF">
              <w:rPr>
                <w:rFonts w:ascii="Times New Roman" w:hAnsi="Times New Roman" w:cs="Times New Roman"/>
                <w:color w:val="FF0000"/>
              </w:rPr>
              <w:t>D</w:t>
            </w:r>
            <w:r w:rsidR="008B3935">
              <w:rPr>
                <w:rFonts w:ascii="Times New Roman" w:hAnsi="Times New Roman" w:cs="Times New Roman"/>
                <w:color w:val="FF0000"/>
              </w:rPr>
              <w:t>egree</w:t>
            </w:r>
            <w:r w:rsidR="00CF29BF">
              <w:rPr>
                <w:rFonts w:ascii="Times New Roman" w:hAnsi="Times New Roman" w:cs="Times New Roman"/>
                <w:color w:val="FF0000"/>
              </w:rPr>
              <w:t xml:space="preserve"> Regulation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s and </w:t>
            </w:r>
            <w:r w:rsidR="00762A4B">
              <w:rPr>
                <w:rFonts w:ascii="Times New Roman" w:hAnsi="Times New Roman" w:cs="Times New Roman"/>
                <w:color w:val="FF0000"/>
              </w:rPr>
              <w:t xml:space="preserve">you </w:t>
            </w:r>
            <w:r w:rsidR="00CF29BF">
              <w:rPr>
                <w:rFonts w:ascii="Times New Roman" w:hAnsi="Times New Roman" w:cs="Times New Roman"/>
                <w:color w:val="FF0000"/>
              </w:rPr>
              <w:t>note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 this </w:t>
            </w:r>
            <w:r w:rsidR="00F43FB9">
              <w:rPr>
                <w:rFonts w:ascii="Times New Roman" w:hAnsi="Times New Roman" w:cs="Times New Roman"/>
                <w:color w:val="FF0000"/>
              </w:rPr>
              <w:t>determination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 in the Sum</w:t>
            </w:r>
            <w:r w:rsidR="00256CDD">
              <w:rPr>
                <w:rFonts w:ascii="Times New Roman" w:hAnsi="Times New Roman" w:cs="Times New Roman"/>
                <w:color w:val="FF0000"/>
              </w:rPr>
              <w:t>mary of Results of Dissertation</w:t>
            </w:r>
            <w:r w:rsidR="00F43FB9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8B3935">
              <w:rPr>
                <w:rFonts w:ascii="Times New Roman" w:hAnsi="Times New Roman" w:cs="Times New Roman"/>
                <w:color w:val="FF0000"/>
              </w:rPr>
              <w:t>Review, please reference</w:t>
            </w:r>
            <w:r w:rsidR="00762A4B">
              <w:rPr>
                <w:rFonts w:ascii="Times New Roman" w:hAnsi="Times New Roman" w:cs="Times New Roman"/>
                <w:color w:val="FF0000"/>
              </w:rPr>
              <w:t xml:space="preserve"> it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 (Description</w:t>
            </w:r>
            <w:r w:rsidR="00256CDD">
              <w:rPr>
                <w:rFonts w:ascii="Times New Roman" w:hAnsi="Times New Roman" w:cs="Times New Roman" w:hint="eastAsia"/>
                <w:color w:val="FF0000"/>
              </w:rPr>
              <w:t>,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F43FB9">
              <w:rPr>
                <w:rFonts w:ascii="Times New Roman" w:hAnsi="Times New Roman" w:cs="Times New Roman"/>
                <w:color w:val="FF0000"/>
              </w:rPr>
              <w:t xml:space="preserve">Example 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2) </w:t>
            </w:r>
            <w:r w:rsidR="00370FF9">
              <w:rPr>
                <w:rFonts w:ascii="Times New Roman" w:hAnsi="Times New Roman" w:cs="Times New Roman"/>
                <w:color w:val="FF0000"/>
              </w:rPr>
              <w:t xml:space="preserve">in </w:t>
            </w:r>
            <w:r w:rsidR="008B3935">
              <w:rPr>
                <w:rFonts w:ascii="Times New Roman" w:hAnsi="Times New Roman" w:cs="Times New Roman"/>
                <w:color w:val="FF0000"/>
              </w:rPr>
              <w:t xml:space="preserve">your description. </w:t>
            </w:r>
          </w:p>
          <w:p w14:paraId="0156FB62" w14:textId="4E67D3E7" w:rsidR="00CF011D" w:rsidRPr="00CB1702" w:rsidRDefault="00CF011D" w:rsidP="00CB1702">
            <w:pPr>
              <w:wordWrap/>
              <w:spacing w:line="276" w:lineRule="auto"/>
              <w:ind w:leftChars="100" w:left="492" w:hangingChars="100" w:hanging="246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14:paraId="0F93AC54" w14:textId="77777777" w:rsidR="00475895" w:rsidRPr="009C5450" w:rsidRDefault="00475895" w:rsidP="00F5458F">
      <w:pPr>
        <w:wordWrap/>
        <w:spacing w:line="276" w:lineRule="auto"/>
        <w:rPr>
          <w:rFonts w:cs="Times New Roman"/>
          <w:color w:val="auto"/>
          <w:spacing w:val="4"/>
          <w:sz w:val="22"/>
          <w:szCs w:val="22"/>
        </w:rPr>
      </w:pPr>
    </w:p>
    <w:sectPr w:rsidR="00475895" w:rsidRPr="009C5450" w:rsidSect="00F5458F">
      <w:headerReference w:type="default" r:id="rId7"/>
      <w:footerReference w:type="default" r:id="rId8"/>
      <w:type w:val="continuous"/>
      <w:pgSz w:w="11906" w:h="16838" w:code="9"/>
      <w:pgMar w:top="964" w:right="1418" w:bottom="964" w:left="1418" w:header="720" w:footer="720" w:gutter="0"/>
      <w:pgNumType w:start="5"/>
      <w:cols w:space="720"/>
      <w:noEndnote/>
      <w:docGrid w:type="linesAndChars" w:linePitch="357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2C86A6" w14:textId="77777777" w:rsidR="007E1F49" w:rsidRDefault="007E1F4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4D3056B8" w14:textId="77777777" w:rsidR="007E1F49" w:rsidRDefault="007E1F4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740DD9" w14:textId="77777777" w:rsidR="00EA5669" w:rsidRDefault="00EA5669">
    <w:pPr>
      <w:framePr w:wrap="auto" w:vAnchor="text" w:hAnchor="margin" w:xAlign="center" w:y="1"/>
      <w:jc w:val="center"/>
      <w:rPr>
        <w:rFonts w:hAnsi="Century" w:cs="Times New Roman"/>
        <w:spacing w:val="7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B9D2EB" w14:textId="77777777" w:rsidR="007E1F49" w:rsidRDefault="007E1F49">
      <w:pPr>
        <w:rPr>
          <w:rFonts w:cs="Times New Roman"/>
        </w:rPr>
      </w:pPr>
      <w:r>
        <w:rPr>
          <w:rFonts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3D88EBE" w14:textId="77777777" w:rsidR="007E1F49" w:rsidRDefault="007E1F4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F73836" w14:textId="77777777" w:rsidR="00EA5669" w:rsidRDefault="00EA5669">
    <w:pPr>
      <w:suppressAutoHyphens w:val="0"/>
      <w:wordWrap/>
      <w:textAlignment w:val="auto"/>
      <w:rPr>
        <w:rFonts w:hAnsi="Century" w:cs="Times New Roman"/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28"/>
  <w:drawingGridVerticalSpacing w:val="357"/>
  <w:displayHorizontalDrawingGridEvery w:val="0"/>
  <w:doNotUseMarginsForDrawingGridOrigin/>
  <w:doNotShadeFormData/>
  <w:characterSpacingControl w:val="doNotCompress"/>
  <w:strictFirstAndLastChars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0AA"/>
    <w:rsid w:val="0000412B"/>
    <w:rsid w:val="000762F1"/>
    <w:rsid w:val="000873F5"/>
    <w:rsid w:val="00096867"/>
    <w:rsid w:val="000F7C09"/>
    <w:rsid w:val="0010391B"/>
    <w:rsid w:val="00104467"/>
    <w:rsid w:val="001055DE"/>
    <w:rsid w:val="00117CDD"/>
    <w:rsid w:val="00155A7A"/>
    <w:rsid w:val="00156792"/>
    <w:rsid w:val="0018110D"/>
    <w:rsid w:val="00184303"/>
    <w:rsid w:val="0018637D"/>
    <w:rsid w:val="00191EE2"/>
    <w:rsid w:val="001A7487"/>
    <w:rsid w:val="001C51AB"/>
    <w:rsid w:val="001F285F"/>
    <w:rsid w:val="001F339D"/>
    <w:rsid w:val="001F55EA"/>
    <w:rsid w:val="001F6523"/>
    <w:rsid w:val="001F7D13"/>
    <w:rsid w:val="00212839"/>
    <w:rsid w:val="0021732D"/>
    <w:rsid w:val="00220E65"/>
    <w:rsid w:val="0022489B"/>
    <w:rsid w:val="00226CD1"/>
    <w:rsid w:val="00256CDD"/>
    <w:rsid w:val="00257AAB"/>
    <w:rsid w:val="00272799"/>
    <w:rsid w:val="00282077"/>
    <w:rsid w:val="00284FF9"/>
    <w:rsid w:val="002A433F"/>
    <w:rsid w:val="002A6F09"/>
    <w:rsid w:val="002F3B40"/>
    <w:rsid w:val="002F41F5"/>
    <w:rsid w:val="002F7565"/>
    <w:rsid w:val="00306C51"/>
    <w:rsid w:val="00336911"/>
    <w:rsid w:val="003429C7"/>
    <w:rsid w:val="003528D4"/>
    <w:rsid w:val="00363CE0"/>
    <w:rsid w:val="00370FF9"/>
    <w:rsid w:val="003834F4"/>
    <w:rsid w:val="003B2AE0"/>
    <w:rsid w:val="003C2AF3"/>
    <w:rsid w:val="003C5BA0"/>
    <w:rsid w:val="003D748F"/>
    <w:rsid w:val="004031F7"/>
    <w:rsid w:val="0041339F"/>
    <w:rsid w:val="00475895"/>
    <w:rsid w:val="00482B07"/>
    <w:rsid w:val="00484F1E"/>
    <w:rsid w:val="00492B65"/>
    <w:rsid w:val="004B4659"/>
    <w:rsid w:val="004D44CB"/>
    <w:rsid w:val="00517256"/>
    <w:rsid w:val="00577ED3"/>
    <w:rsid w:val="00580036"/>
    <w:rsid w:val="005905AC"/>
    <w:rsid w:val="005908A5"/>
    <w:rsid w:val="005A1766"/>
    <w:rsid w:val="005A4A1C"/>
    <w:rsid w:val="005B01B2"/>
    <w:rsid w:val="005B3D87"/>
    <w:rsid w:val="005E4749"/>
    <w:rsid w:val="005F4C79"/>
    <w:rsid w:val="00623296"/>
    <w:rsid w:val="00626D2C"/>
    <w:rsid w:val="00631937"/>
    <w:rsid w:val="00646240"/>
    <w:rsid w:val="006462EB"/>
    <w:rsid w:val="00666356"/>
    <w:rsid w:val="006933CA"/>
    <w:rsid w:val="006E474E"/>
    <w:rsid w:val="006F19FF"/>
    <w:rsid w:val="006F6894"/>
    <w:rsid w:val="00761BE5"/>
    <w:rsid w:val="00762312"/>
    <w:rsid w:val="00762A4B"/>
    <w:rsid w:val="007955BF"/>
    <w:rsid w:val="007C7425"/>
    <w:rsid w:val="007E1F49"/>
    <w:rsid w:val="007F1AF4"/>
    <w:rsid w:val="00805410"/>
    <w:rsid w:val="00821E10"/>
    <w:rsid w:val="0083070C"/>
    <w:rsid w:val="00836053"/>
    <w:rsid w:val="00854025"/>
    <w:rsid w:val="00855168"/>
    <w:rsid w:val="00855C0B"/>
    <w:rsid w:val="008610C0"/>
    <w:rsid w:val="008621E4"/>
    <w:rsid w:val="00865775"/>
    <w:rsid w:val="008A1152"/>
    <w:rsid w:val="008A59F8"/>
    <w:rsid w:val="008B3935"/>
    <w:rsid w:val="00900B17"/>
    <w:rsid w:val="00911AB7"/>
    <w:rsid w:val="009318D3"/>
    <w:rsid w:val="009401C8"/>
    <w:rsid w:val="00954865"/>
    <w:rsid w:val="0096501A"/>
    <w:rsid w:val="00983B50"/>
    <w:rsid w:val="009A160A"/>
    <w:rsid w:val="009A44EF"/>
    <w:rsid w:val="009C4834"/>
    <w:rsid w:val="009C5450"/>
    <w:rsid w:val="009E6D93"/>
    <w:rsid w:val="009F03B8"/>
    <w:rsid w:val="009F560B"/>
    <w:rsid w:val="00A146B0"/>
    <w:rsid w:val="00A264DD"/>
    <w:rsid w:val="00A274F3"/>
    <w:rsid w:val="00A441E4"/>
    <w:rsid w:val="00A63F71"/>
    <w:rsid w:val="00A719F1"/>
    <w:rsid w:val="00A7204E"/>
    <w:rsid w:val="00A8438C"/>
    <w:rsid w:val="00AA632E"/>
    <w:rsid w:val="00AD3649"/>
    <w:rsid w:val="00AD7444"/>
    <w:rsid w:val="00B062E0"/>
    <w:rsid w:val="00B262B1"/>
    <w:rsid w:val="00B47746"/>
    <w:rsid w:val="00B67000"/>
    <w:rsid w:val="00B8122A"/>
    <w:rsid w:val="00BB06C0"/>
    <w:rsid w:val="00BB7894"/>
    <w:rsid w:val="00BD0749"/>
    <w:rsid w:val="00BD20AA"/>
    <w:rsid w:val="00C01F43"/>
    <w:rsid w:val="00C066BA"/>
    <w:rsid w:val="00C157B4"/>
    <w:rsid w:val="00C20538"/>
    <w:rsid w:val="00C30856"/>
    <w:rsid w:val="00C467F3"/>
    <w:rsid w:val="00C7063F"/>
    <w:rsid w:val="00C73E52"/>
    <w:rsid w:val="00C95768"/>
    <w:rsid w:val="00CB1702"/>
    <w:rsid w:val="00CB2B1C"/>
    <w:rsid w:val="00CE08E0"/>
    <w:rsid w:val="00CF011D"/>
    <w:rsid w:val="00CF29BF"/>
    <w:rsid w:val="00D0207B"/>
    <w:rsid w:val="00D17DE9"/>
    <w:rsid w:val="00D60FCC"/>
    <w:rsid w:val="00D81EFF"/>
    <w:rsid w:val="00D91803"/>
    <w:rsid w:val="00D93768"/>
    <w:rsid w:val="00DC079A"/>
    <w:rsid w:val="00DC0A60"/>
    <w:rsid w:val="00DD39BF"/>
    <w:rsid w:val="00E37A12"/>
    <w:rsid w:val="00E55420"/>
    <w:rsid w:val="00E642A5"/>
    <w:rsid w:val="00E65B26"/>
    <w:rsid w:val="00E75566"/>
    <w:rsid w:val="00EA5669"/>
    <w:rsid w:val="00EB58A2"/>
    <w:rsid w:val="00EB6C61"/>
    <w:rsid w:val="00EE2079"/>
    <w:rsid w:val="00F43FB9"/>
    <w:rsid w:val="00F50CE4"/>
    <w:rsid w:val="00F5458F"/>
    <w:rsid w:val="00F61952"/>
    <w:rsid w:val="00F76201"/>
    <w:rsid w:val="00FB1112"/>
    <w:rsid w:val="00FB23FA"/>
    <w:rsid w:val="00FB6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C2E7C9"/>
  <w15:docId w15:val="{3439A1D8-C41A-4BC4-9AE6-90926D865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46B0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80036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cs="Century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8438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A8438C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A8438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A8438C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8A1152"/>
    <w:rPr>
      <w:rFonts w:asciiTheme="majorHAnsi" w:eastAsiaTheme="majorEastAsia" w:hAnsiTheme="majorHAnsi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8A1152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D9376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EE2079"/>
    <w:pPr>
      <w:snapToGrid w:val="0"/>
    </w:pPr>
  </w:style>
  <w:style w:type="character" w:customStyle="1" w:styleId="ac">
    <w:name w:val="コメント文字列 (文字)"/>
    <w:basedOn w:val="a0"/>
    <w:link w:val="ab"/>
    <w:uiPriority w:val="99"/>
    <w:semiHidden/>
    <w:rsid w:val="00EE2079"/>
    <w:rPr>
      <w:rFonts w:ascii="ＭＳ 明朝" w:hAnsi="ＭＳ 明朝" w:cs="ＭＳ 明朝"/>
      <w:color w:val="000000"/>
      <w:kern w:val="0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9376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93768"/>
    <w:rPr>
      <w:rFonts w:ascii="ＭＳ 明朝" w:hAnsi="ＭＳ 明朝" w:cs="ＭＳ 明朝"/>
      <w:b/>
      <w:bCs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8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0DE5C-3146-4C07-85AF-344449761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Misa Hirano-Nomoto</dc:creator>
  <cp:lastModifiedBy>Misa Hirano-Nomoto</cp:lastModifiedBy>
  <cp:revision>3</cp:revision>
  <dcterms:created xsi:type="dcterms:W3CDTF">2021-03-22T00:39:00Z</dcterms:created>
  <dcterms:modified xsi:type="dcterms:W3CDTF">2021-03-22T00:41:00Z</dcterms:modified>
</cp:coreProperties>
</file>